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1AF9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70B48FE" w14:textId="77777777" w:rsidR="006E2A67" w:rsidRPr="007B2AF8" w:rsidRDefault="006E2A67" w:rsidP="006E2A67">
      <w:pPr>
        <w:rPr>
          <w:sz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3E915" wp14:editId="3261B494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87CFB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93E9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+NZ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" stroked="f">
                <v:textbox style="mso-fit-shape-to-text:t">
                  <w:txbxContent>
                    <w:p w14:paraId="57887CFB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4D54F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16496B46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19A51E72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062B89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64F2C8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9C46CA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281E0" w14:textId="77777777" w:rsidR="00067D79" w:rsidRDefault="00067D79" w:rsidP="00C77227">
      <w:r>
        <w:separator/>
      </w:r>
    </w:p>
  </w:endnote>
  <w:endnote w:type="continuationSeparator" w:id="0">
    <w:p w14:paraId="5F655DEE" w14:textId="77777777" w:rsidR="00067D79" w:rsidRDefault="00067D7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7D082" w14:textId="77777777" w:rsidR="00067D79" w:rsidRDefault="00067D79" w:rsidP="00C77227">
      <w:r>
        <w:separator/>
      </w:r>
    </w:p>
  </w:footnote>
  <w:footnote w:type="continuationSeparator" w:id="0">
    <w:p w14:paraId="2B6FE2E1" w14:textId="77777777" w:rsidR="00067D79" w:rsidRDefault="00067D7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67D79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46CA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CFFA-801B-4A58-A38B-BBC5F9B9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2022-04-28T07:58:00Z</dcterms:modified>
</cp:coreProperties>
</file>